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B74" w:rsidRDefault="00953B74"/>
    <w:tbl>
      <w:tblPr>
        <w:tblW w:w="5001" w:type="pct"/>
        <w:tblLayout w:type="fixed"/>
        <w:tblLook w:val="04A0" w:firstRow="1" w:lastRow="0" w:firstColumn="1" w:lastColumn="0" w:noHBand="0" w:noVBand="1"/>
      </w:tblPr>
      <w:tblGrid>
        <w:gridCol w:w="1278"/>
        <w:gridCol w:w="7754"/>
        <w:gridCol w:w="3434"/>
        <w:gridCol w:w="339"/>
        <w:gridCol w:w="2942"/>
        <w:gridCol w:w="484"/>
        <w:gridCol w:w="1216"/>
        <w:gridCol w:w="1582"/>
        <w:gridCol w:w="276"/>
        <w:gridCol w:w="3204"/>
        <w:gridCol w:w="86"/>
      </w:tblGrid>
      <w:tr w:rsidR="00CF0F4E" w:rsidRPr="00F02C99" w:rsidTr="00ED6476">
        <w:trPr>
          <w:trHeight w:val="1280"/>
        </w:trPr>
        <w:tc>
          <w:tcPr>
            <w:tcW w:w="5000" w:type="pct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29DE" w:rsidRPr="00F02C99" w:rsidRDefault="00CF0F4E" w:rsidP="00A129DE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F02C9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Календарный план </w:t>
            </w:r>
            <w:r w:rsidRPr="00F02C9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 </w:t>
            </w:r>
            <w:r w:rsidR="00A129DE" w:rsidRPr="00F02C9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 разработку разделов проектной документации </w:t>
            </w:r>
          </w:p>
          <w:p w:rsidR="00A129DE" w:rsidRPr="00F02C99" w:rsidRDefault="00A129DE" w:rsidP="00A129DE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2C9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 автоматизации технологических процессов на Объекте:</w:t>
            </w:r>
          </w:p>
          <w:p w:rsidR="00CF0F4E" w:rsidRPr="00F02C99" w:rsidRDefault="00A129DE" w:rsidP="006A4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C9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«Создание системы мониторинга гидрометеорологических факторов (СГММ), влияющих на безопасность судоходства в границах Морского канала и на подходах к нему</w:t>
            </w:r>
            <w:r w:rsidR="006A4E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A4EFE" w:rsidRPr="00B070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(Обская губа)»</w:t>
            </w:r>
          </w:p>
        </w:tc>
      </w:tr>
      <w:tr w:rsidR="00CF0F4E" w:rsidRPr="00F02C99" w:rsidTr="00ED6476">
        <w:trPr>
          <w:trHeight w:val="773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0F4E" w:rsidRPr="00F02C99" w:rsidRDefault="00CF0F4E" w:rsidP="00ED6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F4E" w:rsidRPr="00F02C99" w:rsidRDefault="00CF0F4E" w:rsidP="00ED6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F4E" w:rsidRPr="00F02C99" w:rsidRDefault="00CF0F4E" w:rsidP="00ED6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Начало выполнения работ</w:t>
            </w:r>
          </w:p>
        </w:tc>
        <w:tc>
          <w:tcPr>
            <w:tcW w:w="7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F4E" w:rsidRPr="00F02C99" w:rsidRDefault="00CF0F4E" w:rsidP="00ED6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Окончание выполнения работ</w:t>
            </w:r>
          </w:p>
        </w:tc>
        <w:tc>
          <w:tcPr>
            <w:tcW w:w="72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F4E" w:rsidRPr="00F02C99" w:rsidRDefault="00CF0F4E" w:rsidP="004E3E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Стоимость, руб.                            (с учетом НДС)</w:t>
            </w:r>
          </w:p>
        </w:tc>
        <w:tc>
          <w:tcPr>
            <w:tcW w:w="78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F4E" w:rsidRPr="00F02C99" w:rsidRDefault="00297FC1" w:rsidP="00ED6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 работ</w:t>
            </w:r>
          </w:p>
        </w:tc>
      </w:tr>
      <w:tr w:rsidR="00A129DE" w:rsidRPr="00F02C99" w:rsidTr="00ED6476">
        <w:trPr>
          <w:trHeight w:val="558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9DE" w:rsidRPr="00F02C99" w:rsidRDefault="00A129DE" w:rsidP="00ED6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9DE" w:rsidRPr="00F02C99" w:rsidRDefault="00A129DE" w:rsidP="00653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проектной документации, получение необходимых согласований и положительных заключений государственных экспертиз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9DE" w:rsidRPr="00F02C99" w:rsidRDefault="00A129DE" w:rsidP="00653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02C9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даты заключения</w:t>
            </w:r>
            <w:proofErr w:type="gramEnd"/>
            <w:r w:rsidRPr="00F02C9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договора</w:t>
            </w:r>
          </w:p>
        </w:tc>
        <w:tc>
          <w:tcPr>
            <w:tcW w:w="7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9DE" w:rsidRPr="00F02C99" w:rsidRDefault="00A129DE" w:rsidP="00D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02C9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07.11.2022</w:t>
            </w:r>
          </w:p>
        </w:tc>
        <w:tc>
          <w:tcPr>
            <w:tcW w:w="72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989" w:rsidRPr="00AB7989" w:rsidRDefault="00AB7989" w:rsidP="00AB7989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79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100%</w:t>
            </w:r>
          </w:p>
          <w:p w:rsidR="00A129DE" w:rsidRPr="00F02C99" w:rsidRDefault="00AB7989" w:rsidP="00AB7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i/>
                <w:color w:val="FF0000"/>
                <w:sz w:val="24"/>
              </w:rPr>
              <w:t>(заполняется по итогам процедуры закупки)</w:t>
            </w:r>
          </w:p>
        </w:tc>
        <w:tc>
          <w:tcPr>
            <w:tcW w:w="78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9DE" w:rsidRPr="00F02C99" w:rsidRDefault="00A129DE" w:rsidP="00653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129DE" w:rsidRPr="00F02C99" w:rsidTr="00ED6476">
        <w:trPr>
          <w:trHeight w:val="558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9DE" w:rsidRPr="00F02C99" w:rsidRDefault="00A129DE" w:rsidP="00ED6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9DE" w:rsidRPr="00F02C99" w:rsidRDefault="00A129DE" w:rsidP="00653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проектной документации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9DE" w:rsidRPr="00F02C99" w:rsidRDefault="00A129DE" w:rsidP="00653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02C9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даты заключения</w:t>
            </w:r>
            <w:proofErr w:type="gramEnd"/>
            <w:r w:rsidRPr="00F02C9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договора</w:t>
            </w:r>
          </w:p>
        </w:tc>
        <w:tc>
          <w:tcPr>
            <w:tcW w:w="7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9DE" w:rsidRPr="00F02C99" w:rsidRDefault="00A129DE" w:rsidP="00A12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02C9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Не более 25 календарных дней </w:t>
            </w:r>
            <w:proofErr w:type="gramStart"/>
            <w:r w:rsidRPr="00F02C9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даты заключения</w:t>
            </w:r>
            <w:proofErr w:type="gramEnd"/>
            <w:r w:rsidRPr="00F02C9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договора</w:t>
            </w:r>
          </w:p>
        </w:tc>
        <w:tc>
          <w:tcPr>
            <w:tcW w:w="72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9DE" w:rsidRPr="00F02C99" w:rsidRDefault="00A129DE" w:rsidP="00653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02C9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9DE" w:rsidRPr="00F02C99" w:rsidRDefault="00A129DE" w:rsidP="00653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 проектной документации</w:t>
            </w:r>
          </w:p>
        </w:tc>
      </w:tr>
      <w:tr w:rsidR="00A129DE" w:rsidRPr="00F02C99" w:rsidTr="00ED6476">
        <w:trPr>
          <w:trHeight w:val="973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9DE" w:rsidRPr="00F02C99" w:rsidRDefault="00A129DE" w:rsidP="00ED6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9DE" w:rsidRPr="00F02C99" w:rsidRDefault="00A129DE" w:rsidP="00653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Сопровождение проведения государственной  экспертизы проектной документации и результатов инженерных изысканий (ГГЭ)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9DE" w:rsidRPr="00F02C99" w:rsidRDefault="00A129DE" w:rsidP="00653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02C9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08.09.2022</w:t>
            </w:r>
          </w:p>
        </w:tc>
        <w:tc>
          <w:tcPr>
            <w:tcW w:w="7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129DE" w:rsidRPr="00F02C99" w:rsidRDefault="00A129DE" w:rsidP="00D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02C9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07.11.2022</w:t>
            </w:r>
          </w:p>
        </w:tc>
        <w:tc>
          <w:tcPr>
            <w:tcW w:w="72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9DE" w:rsidRPr="00F02C99" w:rsidRDefault="00A129DE" w:rsidP="00653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02C9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9DE" w:rsidRPr="00F02C99" w:rsidRDefault="00A129DE" w:rsidP="00653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Положительное заключение ГГЭ</w:t>
            </w:r>
          </w:p>
        </w:tc>
      </w:tr>
      <w:tr w:rsidR="0055359D" w:rsidRPr="00F02C99" w:rsidTr="0055359D">
        <w:trPr>
          <w:trHeight w:val="973"/>
        </w:trPr>
        <w:tc>
          <w:tcPr>
            <w:tcW w:w="3485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5359D" w:rsidRPr="00F02C99" w:rsidRDefault="0055359D" w:rsidP="00553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02C9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2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989" w:rsidRPr="00AB7989" w:rsidRDefault="00AB7989" w:rsidP="00AB7989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79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100%</w:t>
            </w:r>
          </w:p>
          <w:p w:rsidR="0055359D" w:rsidRPr="00F02C99" w:rsidRDefault="00AB7989" w:rsidP="00AB7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i/>
                <w:color w:val="FF0000"/>
                <w:sz w:val="24"/>
              </w:rPr>
              <w:t>(заполняется по итогам процедуры закупки)</w:t>
            </w:r>
          </w:p>
        </w:tc>
        <w:tc>
          <w:tcPr>
            <w:tcW w:w="78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59D" w:rsidRPr="00F02C99" w:rsidRDefault="0055359D" w:rsidP="00653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0F4E" w:rsidRPr="00F02C99" w:rsidTr="00ED6476">
        <w:trPr>
          <w:gridAfter w:val="1"/>
          <w:wAfter w:w="19" w:type="pct"/>
          <w:trHeight w:val="402"/>
        </w:trPr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0F4E" w:rsidRPr="00F02C99" w:rsidRDefault="00CF0F4E" w:rsidP="00ED64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0F4E" w:rsidRPr="00F02C99" w:rsidRDefault="00CF0F4E" w:rsidP="00ED64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0F4E" w:rsidRPr="00F02C99" w:rsidRDefault="00CF0F4E" w:rsidP="00ED64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0F4E" w:rsidRPr="00F02C99" w:rsidRDefault="00CF0F4E" w:rsidP="00ED64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0F4E" w:rsidRPr="00F02C99" w:rsidRDefault="00CF0F4E" w:rsidP="00ED64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0F4E" w:rsidRPr="00F02C99" w:rsidRDefault="00CF0F4E" w:rsidP="00ED64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0F4E" w:rsidRPr="00F02C99" w:rsidRDefault="00CF0F4E" w:rsidP="00ED64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0F4E" w:rsidRPr="00F02C99" w:rsidTr="00ED6476">
        <w:trPr>
          <w:gridAfter w:val="1"/>
          <w:wAfter w:w="19" w:type="pct"/>
          <w:trHeight w:val="1134"/>
        </w:trPr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F0F4E" w:rsidRPr="00F02C99" w:rsidRDefault="00CF0F4E" w:rsidP="00ED64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8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F0F4E" w:rsidRPr="00F02C99" w:rsidRDefault="00CF0F4E" w:rsidP="00ED6476">
            <w:pPr>
              <w:pStyle w:val="a8"/>
              <w:ind w:firstLine="0"/>
              <w:rPr>
                <w:rFonts w:ascii="Arial" w:hAnsi="Arial" w:cs="Arial"/>
                <w:color w:val="000000"/>
                <w:sz w:val="24"/>
              </w:rPr>
            </w:pPr>
          </w:p>
          <w:p w:rsidR="00CF0F4E" w:rsidRPr="00F02C99" w:rsidRDefault="00CF0F4E" w:rsidP="00ED64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0F4E" w:rsidRPr="00F02C99" w:rsidTr="00ED6476">
        <w:trPr>
          <w:gridAfter w:val="1"/>
          <w:wAfter w:w="19" w:type="pct"/>
          <w:trHeight w:val="402"/>
        </w:trPr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0F4E" w:rsidRPr="00F02C99" w:rsidRDefault="00CF0F4E" w:rsidP="00ED6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0F4E" w:rsidRPr="00F02C99" w:rsidRDefault="00CF0F4E" w:rsidP="00ED6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Подрядчик: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0F4E" w:rsidRPr="00F02C99" w:rsidRDefault="00CF0F4E" w:rsidP="00ED6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0F4E" w:rsidRPr="00F02C99" w:rsidRDefault="00CF0F4E" w:rsidP="00ED6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0F4E" w:rsidRPr="00F02C99" w:rsidRDefault="00CF0F4E" w:rsidP="00ED6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0F4E" w:rsidRPr="00F02C99" w:rsidRDefault="00CF0F4E" w:rsidP="00ED6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Заказчик: 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0F4E" w:rsidRPr="00F02C99" w:rsidRDefault="00CF0F4E" w:rsidP="00ED6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0F4E" w:rsidRPr="00F02C99" w:rsidTr="00ED6476">
        <w:trPr>
          <w:gridAfter w:val="1"/>
          <w:wAfter w:w="19" w:type="pct"/>
          <w:trHeight w:val="402"/>
        </w:trPr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F0F4E" w:rsidRPr="00F02C99" w:rsidRDefault="00CF0F4E" w:rsidP="00ED6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F0F4E" w:rsidRPr="00F02C99" w:rsidRDefault="00CF0F4E" w:rsidP="00ED6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F0F4E" w:rsidRPr="00F02C99" w:rsidRDefault="00CF0F4E" w:rsidP="00ED6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F0F4E" w:rsidRPr="00F02C99" w:rsidRDefault="00CF0F4E" w:rsidP="00ED6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F0F4E" w:rsidRPr="00F02C99" w:rsidRDefault="00CF0F4E" w:rsidP="00ED6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F0F4E" w:rsidRPr="00F02C99" w:rsidRDefault="00CF0F4E" w:rsidP="00ED6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F0F4E" w:rsidRPr="00F02C99" w:rsidRDefault="00CF0F4E" w:rsidP="00ED6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0F4E" w:rsidRPr="00F02C99" w:rsidTr="00ED6476">
        <w:trPr>
          <w:gridAfter w:val="1"/>
          <w:wAfter w:w="19" w:type="pct"/>
          <w:trHeight w:val="402"/>
        </w:trPr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0F4E" w:rsidRPr="00F02C99" w:rsidRDefault="00CF0F4E" w:rsidP="00ED6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0F4E" w:rsidRPr="00F02C99" w:rsidRDefault="000A5BCD" w:rsidP="001D77B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0F4E" w:rsidRPr="00F02C99" w:rsidRDefault="00CF0F4E" w:rsidP="00ED6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0F4E" w:rsidRPr="00F02C99" w:rsidRDefault="00CF0F4E" w:rsidP="00ED6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0F4E" w:rsidRPr="00F02C99" w:rsidRDefault="00CF0F4E" w:rsidP="00ED6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0F4E" w:rsidRPr="00F02C99" w:rsidRDefault="00CF0F4E" w:rsidP="00ED6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Генеральный директор АО "ЛЕНМОРНИИПРОЕКТ"</w:t>
            </w:r>
          </w:p>
        </w:tc>
      </w:tr>
      <w:tr w:rsidR="00CF0F4E" w:rsidRPr="00F02C99" w:rsidTr="00ED6476">
        <w:trPr>
          <w:gridAfter w:val="1"/>
          <w:wAfter w:w="19" w:type="pct"/>
          <w:trHeight w:val="402"/>
        </w:trPr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0F4E" w:rsidRPr="00F02C99" w:rsidRDefault="00CF0F4E" w:rsidP="00ED6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0F4E" w:rsidRPr="00F02C99" w:rsidRDefault="00CF0F4E" w:rsidP="00ED6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0F4E" w:rsidRPr="00F02C99" w:rsidRDefault="00CF0F4E" w:rsidP="00ED6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0F4E" w:rsidRPr="00F02C99" w:rsidRDefault="00CF0F4E" w:rsidP="00ED6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0F4E" w:rsidRPr="00F02C99" w:rsidRDefault="00CF0F4E" w:rsidP="00ED6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0F4E" w:rsidRPr="00F02C99" w:rsidRDefault="00CF0F4E" w:rsidP="00ED6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0F4E" w:rsidRPr="00F02C99" w:rsidRDefault="00CF0F4E" w:rsidP="00ED6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0F4E" w:rsidRPr="00F02C99" w:rsidTr="00ED6476">
        <w:trPr>
          <w:gridAfter w:val="1"/>
          <w:wAfter w:w="19" w:type="pct"/>
          <w:trHeight w:val="402"/>
        </w:trPr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0F4E" w:rsidRPr="00F02C99" w:rsidRDefault="00CF0F4E" w:rsidP="00ED6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0F4E" w:rsidRPr="00F02C99" w:rsidRDefault="00CF0F4E" w:rsidP="000A5B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C99">
              <w:rPr>
                <w:rFonts w:ascii="Times New Roman" w:hAnsi="Times New Roman"/>
                <w:sz w:val="24"/>
                <w:szCs w:val="24"/>
              </w:rPr>
              <w:t>_________________</w:t>
            </w:r>
            <w:r w:rsidR="001D77B2" w:rsidRPr="00F02C99">
              <w:rPr>
                <w:rFonts w:ascii="Times New Roman" w:hAnsi="Times New Roman"/>
                <w:sz w:val="24"/>
                <w:szCs w:val="24"/>
              </w:rPr>
              <w:t>_________</w:t>
            </w:r>
            <w:r w:rsidRPr="00F02C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A5BCD">
              <w:rPr>
                <w:rFonts w:ascii="Times New Roman" w:hAnsi="Times New Roman"/>
                <w:sz w:val="24"/>
                <w:szCs w:val="24"/>
              </w:rPr>
              <w:t>_______________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0F4E" w:rsidRPr="00F02C99" w:rsidRDefault="00CF0F4E" w:rsidP="00ED6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0F4E" w:rsidRPr="00F02C99" w:rsidRDefault="00CF0F4E" w:rsidP="00ED6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0F4E" w:rsidRPr="00F02C99" w:rsidRDefault="00CF0F4E" w:rsidP="00ED6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0F4E" w:rsidRPr="00F02C99" w:rsidRDefault="00CF0F4E" w:rsidP="00ED6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</w:t>
            </w:r>
            <w:r w:rsidR="001D77B2" w:rsidRPr="00F02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</w:t>
            </w:r>
            <w:r w:rsidRPr="00F02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____ И.М. </w:t>
            </w:r>
            <w:proofErr w:type="spellStart"/>
            <w:r w:rsidRPr="00F02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Русу</w:t>
            </w:r>
            <w:proofErr w:type="spellEnd"/>
          </w:p>
        </w:tc>
      </w:tr>
      <w:tr w:rsidR="00CF0F4E" w:rsidRPr="00F02C99" w:rsidTr="00ED6476">
        <w:trPr>
          <w:gridAfter w:val="1"/>
          <w:wAfter w:w="19" w:type="pct"/>
          <w:trHeight w:val="402"/>
        </w:trPr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0F4E" w:rsidRPr="00F02C99" w:rsidRDefault="00CF0F4E" w:rsidP="00ED6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4E" w:rsidRPr="00F02C99" w:rsidRDefault="00CF0F4E" w:rsidP="00ED6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0F4E" w:rsidRPr="00F02C99" w:rsidRDefault="00CF0F4E" w:rsidP="00ED6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4E" w:rsidRPr="00F02C99" w:rsidRDefault="00CF0F4E" w:rsidP="00ED6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0F4E" w:rsidRPr="00F02C99" w:rsidRDefault="00CF0F4E" w:rsidP="00ED6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4E" w:rsidRPr="00F02C99" w:rsidRDefault="00CF0F4E" w:rsidP="00ED6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112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0F4E" w:rsidRPr="00F02C99" w:rsidRDefault="00CF0F4E" w:rsidP="00ED6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746DE" w:rsidRPr="00F02C99" w:rsidRDefault="002746DE" w:rsidP="00981334">
      <w:pPr>
        <w:rPr>
          <w:sz w:val="24"/>
          <w:szCs w:val="24"/>
        </w:rPr>
      </w:pPr>
    </w:p>
    <w:sectPr w:rsidR="002746DE" w:rsidRPr="00F02C99" w:rsidSect="007348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23814" w:h="16839" w:orient="landscape" w:code="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3837" w:rsidRDefault="004E3837" w:rsidP="00981334">
      <w:pPr>
        <w:spacing w:after="0" w:line="240" w:lineRule="auto"/>
      </w:pPr>
      <w:r>
        <w:separator/>
      </w:r>
    </w:p>
  </w:endnote>
  <w:endnote w:type="continuationSeparator" w:id="0">
    <w:p w:rsidR="004E3837" w:rsidRDefault="004E3837" w:rsidP="009813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7E0" w:rsidRDefault="00A627E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7E0" w:rsidRDefault="00A627E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7E0" w:rsidRDefault="00A627E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3837" w:rsidRDefault="004E3837" w:rsidP="00981334">
      <w:pPr>
        <w:spacing w:after="0" w:line="240" w:lineRule="auto"/>
      </w:pPr>
      <w:r>
        <w:separator/>
      </w:r>
    </w:p>
  </w:footnote>
  <w:footnote w:type="continuationSeparator" w:id="0">
    <w:p w:rsidR="004E3837" w:rsidRDefault="004E3837" w:rsidP="009813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7E0" w:rsidRDefault="00A627E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1334" w:rsidRPr="00A627E0" w:rsidRDefault="00981334" w:rsidP="00981334">
    <w:pPr>
      <w:pStyle w:val="a3"/>
      <w:jc w:val="right"/>
      <w:rPr>
        <w:rFonts w:ascii="Times New Roman" w:hAnsi="Times New Roman" w:cs="Times New Roman"/>
        <w:sz w:val="24"/>
        <w:szCs w:val="24"/>
      </w:rPr>
    </w:pPr>
    <w:r w:rsidRPr="00A627E0">
      <w:rPr>
        <w:rFonts w:ascii="Times New Roman" w:hAnsi="Times New Roman" w:cs="Times New Roman"/>
        <w:sz w:val="24"/>
        <w:szCs w:val="24"/>
      </w:rPr>
      <w:t xml:space="preserve">Приложение № </w:t>
    </w:r>
    <w:r w:rsidR="00A627E0" w:rsidRPr="00A627E0">
      <w:rPr>
        <w:rFonts w:ascii="Times New Roman" w:hAnsi="Times New Roman" w:cs="Times New Roman"/>
        <w:sz w:val="24"/>
        <w:szCs w:val="24"/>
      </w:rPr>
      <w:t>3</w:t>
    </w:r>
    <w:r w:rsidRPr="00A627E0">
      <w:rPr>
        <w:rFonts w:ascii="Times New Roman" w:hAnsi="Times New Roman" w:cs="Times New Roman"/>
        <w:sz w:val="24"/>
        <w:szCs w:val="24"/>
      </w:rPr>
      <w:t xml:space="preserve"> к Договору  № </w:t>
    </w:r>
    <w:r w:rsidR="00A627E0" w:rsidRPr="00A627E0">
      <w:rPr>
        <w:rFonts w:ascii="Times New Roman" w:hAnsi="Times New Roman" w:cs="Times New Roman"/>
        <w:sz w:val="24"/>
        <w:szCs w:val="24"/>
      </w:rPr>
      <w:t>4862/</w:t>
    </w:r>
    <w:r w:rsidR="005277F3">
      <w:rPr>
        <w:rFonts w:ascii="Times New Roman" w:hAnsi="Times New Roman" w:cs="Times New Roman"/>
        <w:sz w:val="24"/>
        <w:szCs w:val="24"/>
      </w:rPr>
      <w:t>11</w:t>
    </w:r>
  </w:p>
  <w:p w:rsidR="00981334" w:rsidRPr="00A627E0" w:rsidRDefault="00820EF0" w:rsidP="00981334">
    <w:pPr>
      <w:pStyle w:val="a3"/>
      <w:jc w:val="right"/>
      <w:rPr>
        <w:rFonts w:ascii="Times New Roman" w:hAnsi="Times New Roman" w:cs="Times New Roman"/>
        <w:sz w:val="24"/>
        <w:szCs w:val="24"/>
      </w:rPr>
    </w:pPr>
    <w:r w:rsidRPr="00A627E0">
      <w:rPr>
        <w:rFonts w:ascii="Times New Roman" w:hAnsi="Times New Roman" w:cs="Times New Roman"/>
        <w:sz w:val="24"/>
        <w:szCs w:val="24"/>
      </w:rPr>
      <w:t>от «_</w:t>
    </w:r>
    <w:r w:rsidR="00A627E0" w:rsidRPr="00A627E0">
      <w:rPr>
        <w:rFonts w:ascii="Times New Roman" w:hAnsi="Times New Roman" w:cs="Times New Roman"/>
        <w:sz w:val="24"/>
        <w:szCs w:val="24"/>
      </w:rPr>
      <w:t>___</w:t>
    </w:r>
    <w:r w:rsidRPr="00A627E0">
      <w:rPr>
        <w:rFonts w:ascii="Times New Roman" w:hAnsi="Times New Roman" w:cs="Times New Roman"/>
        <w:sz w:val="24"/>
        <w:szCs w:val="24"/>
      </w:rPr>
      <w:t xml:space="preserve">__» </w:t>
    </w:r>
    <w:r w:rsidR="005277F3">
      <w:rPr>
        <w:rFonts w:ascii="Times New Roman" w:hAnsi="Times New Roman" w:cs="Times New Roman"/>
        <w:sz w:val="24"/>
        <w:szCs w:val="24"/>
      </w:rPr>
      <w:t>____________________</w:t>
    </w:r>
    <w:r w:rsidR="00A627E0" w:rsidRPr="00A627E0">
      <w:rPr>
        <w:rFonts w:ascii="Times New Roman" w:hAnsi="Times New Roman" w:cs="Times New Roman"/>
        <w:sz w:val="24"/>
        <w:szCs w:val="24"/>
      </w:rPr>
      <w:t xml:space="preserve"> </w:t>
    </w:r>
    <w:r w:rsidRPr="00A627E0">
      <w:rPr>
        <w:rFonts w:ascii="Times New Roman" w:hAnsi="Times New Roman" w:cs="Times New Roman"/>
        <w:sz w:val="24"/>
        <w:szCs w:val="24"/>
      </w:rPr>
      <w:t>202</w:t>
    </w:r>
    <w:r w:rsidR="005277F3">
      <w:rPr>
        <w:rFonts w:ascii="Times New Roman" w:hAnsi="Times New Roman" w:cs="Times New Roman"/>
        <w:sz w:val="24"/>
        <w:szCs w:val="24"/>
      </w:rPr>
      <w:t>2</w:t>
    </w:r>
    <w:r w:rsidR="00981334" w:rsidRPr="00A627E0">
      <w:rPr>
        <w:rFonts w:ascii="Times New Roman" w:hAnsi="Times New Roman" w:cs="Times New Roman"/>
        <w:sz w:val="24"/>
        <w:szCs w:val="24"/>
      </w:rPr>
      <w:t xml:space="preserve"> г</w:t>
    </w:r>
    <w:r w:rsidR="00A627E0" w:rsidRPr="00A627E0">
      <w:rPr>
        <w:rFonts w:ascii="Times New Roman" w:hAnsi="Times New Roman" w:cs="Times New Roman"/>
        <w:sz w:val="24"/>
        <w:szCs w:val="24"/>
      </w:rPr>
      <w:t>ода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7E0" w:rsidRDefault="00A627E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D87000"/>
    <w:multiLevelType w:val="hybridMultilevel"/>
    <w:tmpl w:val="A5C27702"/>
    <w:lvl w:ilvl="0" w:tplc="2EC0D5AC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398"/>
    <w:rsid w:val="000970FC"/>
    <w:rsid w:val="000A5BCD"/>
    <w:rsid w:val="001D77B2"/>
    <w:rsid w:val="002746DE"/>
    <w:rsid w:val="00297FC1"/>
    <w:rsid w:val="003945CE"/>
    <w:rsid w:val="004E3837"/>
    <w:rsid w:val="004E3EF5"/>
    <w:rsid w:val="005277F3"/>
    <w:rsid w:val="0055359D"/>
    <w:rsid w:val="005B4C32"/>
    <w:rsid w:val="0061125C"/>
    <w:rsid w:val="0065387D"/>
    <w:rsid w:val="00682048"/>
    <w:rsid w:val="006A4EFE"/>
    <w:rsid w:val="007348D1"/>
    <w:rsid w:val="007F61A3"/>
    <w:rsid w:val="00820EF0"/>
    <w:rsid w:val="008831D6"/>
    <w:rsid w:val="00930C4C"/>
    <w:rsid w:val="00953B74"/>
    <w:rsid w:val="00981334"/>
    <w:rsid w:val="009B6559"/>
    <w:rsid w:val="00A0135E"/>
    <w:rsid w:val="00A129DE"/>
    <w:rsid w:val="00A627E0"/>
    <w:rsid w:val="00AB02C7"/>
    <w:rsid w:val="00AB7989"/>
    <w:rsid w:val="00B63398"/>
    <w:rsid w:val="00C325F2"/>
    <w:rsid w:val="00C40E8D"/>
    <w:rsid w:val="00CF0F4E"/>
    <w:rsid w:val="00D35721"/>
    <w:rsid w:val="00F02C99"/>
    <w:rsid w:val="00F22E91"/>
    <w:rsid w:val="00F97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13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81334"/>
  </w:style>
  <w:style w:type="paragraph" w:styleId="a5">
    <w:name w:val="footer"/>
    <w:basedOn w:val="a"/>
    <w:link w:val="a6"/>
    <w:uiPriority w:val="99"/>
    <w:unhideWhenUsed/>
    <w:rsid w:val="009813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81334"/>
  </w:style>
  <w:style w:type="paragraph" w:styleId="a7">
    <w:name w:val="List Paragraph"/>
    <w:basedOn w:val="a"/>
    <w:uiPriority w:val="34"/>
    <w:qFormat/>
    <w:rsid w:val="007348D1"/>
    <w:pPr>
      <w:ind w:left="720"/>
      <w:contextualSpacing/>
    </w:pPr>
  </w:style>
  <w:style w:type="paragraph" w:styleId="a8">
    <w:name w:val="Body Text"/>
    <w:basedOn w:val="a"/>
    <w:link w:val="a9"/>
    <w:semiHidden/>
    <w:rsid w:val="007348D1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9">
    <w:name w:val="Основной текст Знак"/>
    <w:basedOn w:val="a0"/>
    <w:link w:val="a8"/>
    <w:semiHidden/>
    <w:rsid w:val="007348D1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ConsPlusNormal">
    <w:name w:val="ConsPlusNormal"/>
    <w:rsid w:val="00A129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13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81334"/>
  </w:style>
  <w:style w:type="paragraph" w:styleId="a5">
    <w:name w:val="footer"/>
    <w:basedOn w:val="a"/>
    <w:link w:val="a6"/>
    <w:uiPriority w:val="99"/>
    <w:unhideWhenUsed/>
    <w:rsid w:val="009813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81334"/>
  </w:style>
  <w:style w:type="paragraph" w:styleId="a7">
    <w:name w:val="List Paragraph"/>
    <w:basedOn w:val="a"/>
    <w:uiPriority w:val="34"/>
    <w:qFormat/>
    <w:rsid w:val="007348D1"/>
    <w:pPr>
      <w:ind w:left="720"/>
      <w:contextualSpacing/>
    </w:pPr>
  </w:style>
  <w:style w:type="paragraph" w:styleId="a8">
    <w:name w:val="Body Text"/>
    <w:basedOn w:val="a"/>
    <w:link w:val="a9"/>
    <w:semiHidden/>
    <w:rsid w:val="007348D1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9">
    <w:name w:val="Основной текст Знак"/>
    <w:basedOn w:val="a0"/>
    <w:link w:val="a8"/>
    <w:semiHidden/>
    <w:rsid w:val="007348D1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ConsPlusNormal">
    <w:name w:val="ConsPlusNormal"/>
    <w:rsid w:val="00A129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39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Дарья Андреевна</dc:creator>
  <cp:lastModifiedBy>Козаренко Татьяна Дмитриевна</cp:lastModifiedBy>
  <cp:revision>19</cp:revision>
  <dcterms:created xsi:type="dcterms:W3CDTF">2021-12-14T09:12:00Z</dcterms:created>
  <dcterms:modified xsi:type="dcterms:W3CDTF">2022-07-25T10:29:00Z</dcterms:modified>
</cp:coreProperties>
</file>